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0FB0BD" w14:textId="6787C5DF" w:rsidR="007F26B7" w:rsidRPr="00644321" w:rsidRDefault="00D17F31" w:rsidP="00BA3A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141B34">
        <w:rPr>
          <w:rFonts w:ascii="Times New Roman" w:hAnsi="Times New Roman" w:cs="Times New Roman"/>
          <w:sz w:val="24"/>
          <w:szCs w:val="24"/>
        </w:rPr>
        <w:t>дополнения</w:t>
      </w:r>
      <w:r w:rsidRPr="00644321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</w:t>
      </w:r>
      <w:r w:rsidR="00BA3A7D">
        <w:rPr>
          <w:rFonts w:ascii="Times New Roman" w:hAnsi="Times New Roman" w:cs="Times New Roman"/>
          <w:sz w:val="24"/>
          <w:szCs w:val="24"/>
        </w:rPr>
        <w:t xml:space="preserve">26 февраля 2024 года </w:t>
      </w:r>
      <w:r w:rsidR="00BA3A7D" w:rsidRPr="00BA3A7D">
        <w:rPr>
          <w:rFonts w:ascii="Times New Roman" w:hAnsi="Times New Roman" w:cs="Times New Roman"/>
          <w:sz w:val="24"/>
          <w:szCs w:val="24"/>
        </w:rPr>
        <w:t xml:space="preserve">№ 169 </w:t>
      </w:r>
      <w:r w:rsidR="0099236D" w:rsidRPr="00644321">
        <w:rPr>
          <w:rFonts w:ascii="Times New Roman" w:hAnsi="Times New Roman" w:cs="Times New Roman"/>
          <w:sz w:val="24"/>
          <w:szCs w:val="24"/>
        </w:rPr>
        <w:t>«</w:t>
      </w:r>
      <w:r w:rsidR="007F26B7" w:rsidRPr="00644321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13FC0A72" w14:textId="77777777" w:rsidR="007F26B7" w:rsidRPr="00644321" w:rsidRDefault="007F26B7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788820B2" w:rsidR="0032191C" w:rsidRPr="00644321" w:rsidRDefault="00BA3A7D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3A7D">
        <w:rPr>
          <w:rFonts w:ascii="Times New Roman" w:hAnsi="Times New Roman" w:cs="Times New Roman"/>
          <w:sz w:val="24"/>
          <w:szCs w:val="24"/>
        </w:rPr>
        <w:t>31.08.69 Челюстно-лицевая хирургия</w:t>
      </w:r>
      <w:r w:rsidR="00206C95" w:rsidRPr="00644321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6621E45C" w:rsidR="00A22263" w:rsidRPr="00644321" w:rsidRDefault="004344F6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 xml:space="preserve">(регистрационный </w:t>
      </w:r>
      <w:r w:rsidR="00BA3A7D" w:rsidRPr="00BA3A7D">
        <w:rPr>
          <w:rFonts w:ascii="Times New Roman" w:hAnsi="Times New Roman" w:cs="Times New Roman"/>
          <w:sz w:val="24"/>
          <w:szCs w:val="24"/>
        </w:rPr>
        <w:t>№ 12319</w:t>
      </w:r>
      <w:r w:rsidR="00BA3A7D">
        <w:rPr>
          <w:rFonts w:ascii="Times New Roman" w:hAnsi="Times New Roman" w:cs="Times New Roman"/>
          <w:sz w:val="24"/>
          <w:szCs w:val="24"/>
        </w:rPr>
        <w:t xml:space="preserve"> </w:t>
      </w:r>
      <w:r w:rsidRPr="00644321">
        <w:rPr>
          <w:rFonts w:ascii="Times New Roman" w:hAnsi="Times New Roman" w:cs="Times New Roman"/>
          <w:sz w:val="24"/>
          <w:szCs w:val="24"/>
        </w:rPr>
        <w:t xml:space="preserve">от </w:t>
      </w:r>
      <w:r w:rsidR="00BA3A7D">
        <w:rPr>
          <w:rFonts w:ascii="Times New Roman" w:hAnsi="Times New Roman" w:cs="Times New Roman"/>
          <w:sz w:val="24"/>
          <w:szCs w:val="24"/>
        </w:rPr>
        <w:t>29 февраля 2024 года</w:t>
      </w:r>
      <w:r w:rsidRPr="00644321">
        <w:rPr>
          <w:rFonts w:ascii="Times New Roman" w:hAnsi="Times New Roman" w:cs="Times New Roman"/>
          <w:sz w:val="24"/>
          <w:szCs w:val="24"/>
        </w:rPr>
        <w:t xml:space="preserve">) (САЗ </w:t>
      </w:r>
      <w:r w:rsidR="002412E8" w:rsidRPr="00644321">
        <w:rPr>
          <w:rFonts w:ascii="Times New Roman" w:hAnsi="Times New Roman" w:cs="Times New Roman"/>
          <w:sz w:val="24"/>
          <w:szCs w:val="24"/>
        </w:rPr>
        <w:t>2</w:t>
      </w:r>
      <w:r w:rsidR="00BA3A7D">
        <w:rPr>
          <w:rFonts w:ascii="Times New Roman" w:hAnsi="Times New Roman" w:cs="Times New Roman"/>
          <w:sz w:val="24"/>
          <w:szCs w:val="24"/>
        </w:rPr>
        <w:t>4</w:t>
      </w:r>
      <w:r w:rsidRPr="00644321">
        <w:rPr>
          <w:rFonts w:ascii="Times New Roman" w:hAnsi="Times New Roman" w:cs="Times New Roman"/>
          <w:sz w:val="24"/>
          <w:szCs w:val="24"/>
        </w:rPr>
        <w:t>-</w:t>
      </w:r>
      <w:r w:rsidR="00BA3A7D">
        <w:rPr>
          <w:rFonts w:ascii="Times New Roman" w:hAnsi="Times New Roman" w:cs="Times New Roman"/>
          <w:sz w:val="24"/>
          <w:szCs w:val="24"/>
        </w:rPr>
        <w:t>1</w:t>
      </w:r>
      <w:r w:rsidR="0033396A" w:rsidRPr="00644321">
        <w:rPr>
          <w:rFonts w:ascii="Times New Roman" w:hAnsi="Times New Roman" w:cs="Times New Roman"/>
          <w:sz w:val="24"/>
          <w:szCs w:val="24"/>
        </w:rPr>
        <w:t>0</w:t>
      </w:r>
      <w:r w:rsidRPr="00644321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644321" w:rsidRDefault="005D6FB0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644321" w:rsidRDefault="00653E57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F5C93" w14:textId="0D039669" w:rsidR="00141B34" w:rsidRPr="00EC3631" w:rsidRDefault="00141B34" w:rsidP="00141B3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E135B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E135B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A2F38B5" w14:textId="77777777" w:rsidR="00141B34" w:rsidRPr="00EC3631" w:rsidRDefault="00141B34" w:rsidP="00141B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3B62C384" w:rsidR="00110889" w:rsidRPr="00340688" w:rsidRDefault="00A22263" w:rsidP="00BA3A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1.</w:t>
      </w:r>
      <w:r w:rsidR="007B721E" w:rsidRPr="0034068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340688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BA3A7D" w:rsidRPr="00BA3A7D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февраля 2024 года № 169 «Об утверждении и введении в действие Государственного образовательного стандарта</w:t>
      </w:r>
      <w:r w:rsidR="00BA3A7D">
        <w:rPr>
          <w:rFonts w:ascii="Times New Roman" w:hAnsi="Times New Roman" w:cs="Times New Roman"/>
          <w:sz w:val="24"/>
          <w:szCs w:val="24"/>
        </w:rPr>
        <w:t xml:space="preserve"> </w:t>
      </w:r>
      <w:r w:rsidR="00BA3A7D" w:rsidRPr="00BA3A7D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BA3A7D">
        <w:rPr>
          <w:rFonts w:ascii="Times New Roman" w:hAnsi="Times New Roman" w:cs="Times New Roman"/>
          <w:sz w:val="24"/>
          <w:szCs w:val="24"/>
        </w:rPr>
        <w:t xml:space="preserve"> </w:t>
      </w:r>
      <w:r w:rsidR="00BA3A7D" w:rsidRPr="00BA3A7D">
        <w:rPr>
          <w:rFonts w:ascii="Times New Roman" w:hAnsi="Times New Roman" w:cs="Times New Roman"/>
          <w:sz w:val="24"/>
          <w:szCs w:val="24"/>
        </w:rPr>
        <w:t>31.08.69 Челюстно-лицевая хирургия»</w:t>
      </w:r>
      <w:r w:rsidR="00BA3A7D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340688">
        <w:rPr>
          <w:rFonts w:ascii="Times New Roman" w:hAnsi="Times New Roman" w:cs="Times New Roman"/>
          <w:sz w:val="24"/>
          <w:szCs w:val="24"/>
        </w:rPr>
        <w:t>следующ</w:t>
      </w:r>
      <w:r w:rsidR="00141B34">
        <w:rPr>
          <w:rFonts w:ascii="Times New Roman" w:hAnsi="Times New Roman" w:cs="Times New Roman"/>
          <w:sz w:val="24"/>
          <w:szCs w:val="24"/>
        </w:rPr>
        <w:t>е</w:t>
      </w:r>
      <w:r w:rsidR="00110889" w:rsidRPr="00340688">
        <w:rPr>
          <w:rFonts w:ascii="Times New Roman" w:hAnsi="Times New Roman" w:cs="Times New Roman"/>
          <w:sz w:val="24"/>
          <w:szCs w:val="24"/>
        </w:rPr>
        <w:t xml:space="preserve">е </w:t>
      </w:r>
      <w:r w:rsidR="00141B34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340688">
        <w:rPr>
          <w:rFonts w:ascii="Times New Roman" w:hAnsi="Times New Roman" w:cs="Times New Roman"/>
          <w:sz w:val="24"/>
          <w:szCs w:val="24"/>
        </w:rPr>
        <w:t>:</w:t>
      </w:r>
    </w:p>
    <w:p w14:paraId="13BF251A" w14:textId="77777777" w:rsidR="00141B34" w:rsidRPr="00625FE8" w:rsidRDefault="00141B34" w:rsidP="00141B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6FF165C" w14:textId="440A5B8B" w:rsidR="00141B34" w:rsidRDefault="00141B34" w:rsidP="00141B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E135BB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E135BB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B61A8F" w:rsidRPr="00B61A8F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E135BB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 xml:space="preserve">, утвержденным Приказом Министерства здравоохранения Приднестровской Молдавской Республики.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36E459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6CE32B22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61FA9A7B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6054682" w14:textId="77777777" w:rsidR="00FA388E" w:rsidRPr="00340688" w:rsidRDefault="00FA388E" w:rsidP="00340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736EE3A8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209C98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Министр                                                                                                               С.ИВАНИШИНА</w:t>
      </w:r>
    </w:p>
    <w:p w14:paraId="7E2430BB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D6E7B02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271D45E" w14:textId="7140D8A8" w:rsidR="00FA388E" w:rsidRPr="00340688" w:rsidRDefault="00FA388E" w:rsidP="00340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 xml:space="preserve">___ </w:t>
      </w:r>
      <w:r w:rsidR="00F1009F" w:rsidRPr="00340688">
        <w:rPr>
          <w:rFonts w:ascii="Times New Roman" w:hAnsi="Times New Roman" w:cs="Times New Roman"/>
          <w:sz w:val="24"/>
          <w:szCs w:val="24"/>
        </w:rPr>
        <w:t>______</w:t>
      </w:r>
      <w:r w:rsidRPr="00340688">
        <w:rPr>
          <w:rFonts w:ascii="Times New Roman" w:hAnsi="Times New Roman" w:cs="Times New Roman"/>
          <w:sz w:val="24"/>
          <w:szCs w:val="24"/>
        </w:rPr>
        <w:t xml:space="preserve"> 2025 г.</w:t>
      </w:r>
    </w:p>
    <w:p w14:paraId="03ECEF6C" w14:textId="5FC4ABFA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№ ___</w:t>
      </w:r>
    </w:p>
    <w:sectPr w:rsidR="00FA388E" w:rsidRPr="00340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0F4364"/>
    <w:rsid w:val="00110889"/>
    <w:rsid w:val="001348FB"/>
    <w:rsid w:val="00141B34"/>
    <w:rsid w:val="0014588B"/>
    <w:rsid w:val="00162E27"/>
    <w:rsid w:val="001636B0"/>
    <w:rsid w:val="00164504"/>
    <w:rsid w:val="00195A92"/>
    <w:rsid w:val="00196BFF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2E4239"/>
    <w:rsid w:val="0030561C"/>
    <w:rsid w:val="003119AA"/>
    <w:rsid w:val="0031597E"/>
    <w:rsid w:val="00315FF0"/>
    <w:rsid w:val="0032191C"/>
    <w:rsid w:val="0033396A"/>
    <w:rsid w:val="00340688"/>
    <w:rsid w:val="00362380"/>
    <w:rsid w:val="00392E33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21012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44321"/>
    <w:rsid w:val="00653E57"/>
    <w:rsid w:val="006646DC"/>
    <w:rsid w:val="0068207F"/>
    <w:rsid w:val="006C3E32"/>
    <w:rsid w:val="006D555D"/>
    <w:rsid w:val="006D69F5"/>
    <w:rsid w:val="00702CD6"/>
    <w:rsid w:val="00716A55"/>
    <w:rsid w:val="007402F8"/>
    <w:rsid w:val="00743A14"/>
    <w:rsid w:val="0075271F"/>
    <w:rsid w:val="007721F6"/>
    <w:rsid w:val="00772392"/>
    <w:rsid w:val="007766D1"/>
    <w:rsid w:val="0078647B"/>
    <w:rsid w:val="007B2E8A"/>
    <w:rsid w:val="007B4710"/>
    <w:rsid w:val="007B721E"/>
    <w:rsid w:val="007F26B7"/>
    <w:rsid w:val="008174C7"/>
    <w:rsid w:val="008576DF"/>
    <w:rsid w:val="008611CD"/>
    <w:rsid w:val="00871492"/>
    <w:rsid w:val="00872C3B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55B7D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61A8F"/>
    <w:rsid w:val="00B641A1"/>
    <w:rsid w:val="00B7766E"/>
    <w:rsid w:val="00B77B89"/>
    <w:rsid w:val="00B90E44"/>
    <w:rsid w:val="00BA3A7D"/>
    <w:rsid w:val="00BB1417"/>
    <w:rsid w:val="00C00DBE"/>
    <w:rsid w:val="00C31690"/>
    <w:rsid w:val="00C35721"/>
    <w:rsid w:val="00CB6A04"/>
    <w:rsid w:val="00CE789B"/>
    <w:rsid w:val="00D136B1"/>
    <w:rsid w:val="00D17F31"/>
    <w:rsid w:val="00D727F1"/>
    <w:rsid w:val="00D92265"/>
    <w:rsid w:val="00DC0699"/>
    <w:rsid w:val="00DD5887"/>
    <w:rsid w:val="00DE6314"/>
    <w:rsid w:val="00DF77EA"/>
    <w:rsid w:val="00E01B6C"/>
    <w:rsid w:val="00E135BB"/>
    <w:rsid w:val="00E154EC"/>
    <w:rsid w:val="00E209D4"/>
    <w:rsid w:val="00E21A7B"/>
    <w:rsid w:val="00E30A61"/>
    <w:rsid w:val="00E41ADD"/>
    <w:rsid w:val="00E44438"/>
    <w:rsid w:val="00E503DA"/>
    <w:rsid w:val="00E83538"/>
    <w:rsid w:val="00EB52C8"/>
    <w:rsid w:val="00EC4491"/>
    <w:rsid w:val="00ED6E84"/>
    <w:rsid w:val="00EE4850"/>
    <w:rsid w:val="00EF4640"/>
    <w:rsid w:val="00EF5BC0"/>
    <w:rsid w:val="00F1009F"/>
    <w:rsid w:val="00F26DBC"/>
    <w:rsid w:val="00F320CB"/>
    <w:rsid w:val="00F44EA8"/>
    <w:rsid w:val="00F649DB"/>
    <w:rsid w:val="00F726EE"/>
    <w:rsid w:val="00F761AA"/>
    <w:rsid w:val="00F858D6"/>
    <w:rsid w:val="00F92B75"/>
    <w:rsid w:val="00FA388E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D13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72A1C-FD90-409F-9CF9-B4F42F13F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42</cp:revision>
  <dcterms:created xsi:type="dcterms:W3CDTF">2024-04-09T10:12:00Z</dcterms:created>
  <dcterms:modified xsi:type="dcterms:W3CDTF">2025-07-23T12:08:00Z</dcterms:modified>
</cp:coreProperties>
</file>